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572F6E" w:rsidRDefault="00000000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Roy G. Miller</w:t>
      </w:r>
      <w:r>
        <w:rPr>
          <w:rFonts w:ascii="Verdana" w:eastAsia="Verdana" w:hAnsi="Verdana" w:cs="Verdana"/>
          <w:sz w:val="24"/>
          <w:szCs w:val="24"/>
        </w:rPr>
        <w:t xml:space="preserve"> | </w:t>
      </w:r>
      <w:r>
        <w:rPr>
          <w:rFonts w:ascii="Verdana" w:eastAsia="Verdana" w:hAnsi="Verdana" w:cs="Verdana"/>
          <w:b/>
          <w:sz w:val="24"/>
          <w:szCs w:val="24"/>
        </w:rPr>
        <w:t xml:space="preserve">PR Professional &amp; Writer </w:t>
      </w:r>
      <w:r>
        <w:rPr>
          <w:rFonts w:ascii="Verdana" w:eastAsia="Verdana" w:hAnsi="Verdana" w:cs="Verdana"/>
          <w:sz w:val="24"/>
          <w:szCs w:val="24"/>
        </w:rPr>
        <w:t xml:space="preserve">| </w:t>
      </w:r>
      <w:hyperlink r:id="rId8">
        <w:r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LinkedIn</w:t>
        </w:r>
      </w:hyperlink>
      <w:r>
        <w:rPr>
          <w:rFonts w:ascii="Verdana" w:eastAsia="Verdana" w:hAnsi="Verdana" w:cs="Verdana"/>
          <w:sz w:val="24"/>
          <w:szCs w:val="24"/>
        </w:rPr>
        <w:t xml:space="preserve"> | </w:t>
      </w:r>
      <w:hyperlink r:id="rId9">
        <w:r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E-mail</w:t>
        </w:r>
      </w:hyperlink>
      <w:r>
        <w:rPr>
          <w:rFonts w:ascii="Verdana" w:eastAsia="Verdana" w:hAnsi="Verdana" w:cs="Verdana"/>
          <w:sz w:val="24"/>
          <w:szCs w:val="24"/>
        </w:rPr>
        <w:t xml:space="preserve"> | 817-600-3234</w:t>
      </w:r>
    </w:p>
    <w:p w14:paraId="00000003" w14:textId="77777777" w:rsidR="00572F6E" w:rsidRDefault="00572F6E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14:paraId="00000004" w14:textId="77777777" w:rsidR="00572F6E" w:rsidRDefault="00000000">
      <w:pPr>
        <w:spacing w:after="0"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I am an experienced public relations (PR) professional seeking fractional or full-time employment. </w:t>
      </w:r>
    </w:p>
    <w:p w14:paraId="00000005" w14:textId="77777777" w:rsidR="00572F6E" w:rsidRDefault="00572F6E">
      <w:pPr>
        <w:spacing w:after="0" w:line="240" w:lineRule="auto"/>
        <w:rPr>
          <w:rFonts w:ascii="Verdana" w:eastAsia="Verdana" w:hAnsi="Verdana" w:cs="Verdana"/>
          <w:sz w:val="21"/>
          <w:szCs w:val="21"/>
        </w:rPr>
      </w:pPr>
    </w:p>
    <w:p w14:paraId="00000006" w14:textId="77777777" w:rsidR="00572F6E" w:rsidRDefault="00000000">
      <w:pPr>
        <w:spacing w:after="0" w:line="240" w:lineRule="auto"/>
        <w:rPr>
          <w:rFonts w:ascii="Verdana" w:eastAsia="Verdana" w:hAnsi="Verdana" w:cs="Verdana"/>
          <w:b/>
          <w:sz w:val="23"/>
          <w:szCs w:val="23"/>
        </w:rPr>
      </w:pPr>
      <w:r>
        <w:rPr>
          <w:rFonts w:ascii="Verdana" w:eastAsia="Verdana" w:hAnsi="Verdana" w:cs="Verdana"/>
          <w:b/>
          <w:sz w:val="23"/>
          <w:szCs w:val="23"/>
        </w:rPr>
        <w:t>=SUMMARY</w:t>
      </w:r>
    </w:p>
    <w:p w14:paraId="00000007" w14:textId="77777777" w:rsidR="00572F6E" w:rsidRDefault="00572F6E">
      <w:pPr>
        <w:spacing w:after="0" w:line="240" w:lineRule="auto"/>
        <w:rPr>
          <w:rFonts w:ascii="Verdana" w:eastAsia="Verdana" w:hAnsi="Verdana" w:cs="Verdana"/>
          <w:sz w:val="21"/>
          <w:szCs w:val="21"/>
        </w:rPr>
      </w:pPr>
    </w:p>
    <w:p w14:paraId="00000008" w14:textId="2D84ADF4" w:rsidR="00572F6E" w:rsidRDefault="00000000">
      <w:pPr>
        <w:spacing w:after="0"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Seasoned PR professional and writer adept at media outreach (national, local and industry trade media) and crisis communications. I have core PR and writing skills</w:t>
      </w:r>
      <w:r w:rsidR="00580F17">
        <w:rPr>
          <w:rFonts w:ascii="Verdana" w:eastAsia="Verdana" w:hAnsi="Verdana" w:cs="Verdana"/>
          <w:sz w:val="21"/>
          <w:szCs w:val="21"/>
        </w:rPr>
        <w:t xml:space="preserve"> and have </w:t>
      </w:r>
      <w:proofErr w:type="gramStart"/>
      <w:r w:rsidR="00580F17">
        <w:rPr>
          <w:rFonts w:ascii="Verdana" w:eastAsia="Verdana" w:hAnsi="Verdana" w:cs="Verdana"/>
          <w:sz w:val="21"/>
          <w:szCs w:val="21"/>
        </w:rPr>
        <w:t>worked</w:t>
      </w:r>
      <w:proofErr w:type="gramEnd"/>
      <w:r w:rsidR="00580F17">
        <w:rPr>
          <w:rFonts w:ascii="Verdana" w:eastAsia="Verdana" w:hAnsi="Verdana" w:cs="Verdana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 xml:space="preserve">with executives, thought leaders and subject-matter experts to provide press releases, bylined articles, blogs, email campaigns, newsletters and more. </w:t>
      </w:r>
      <w:proofErr w:type="gramStart"/>
      <w:r>
        <w:rPr>
          <w:rFonts w:ascii="Verdana" w:eastAsia="Verdana" w:hAnsi="Verdana" w:cs="Verdana"/>
          <w:sz w:val="21"/>
          <w:szCs w:val="21"/>
        </w:rPr>
        <w:t>I’ve</w:t>
      </w:r>
      <w:proofErr w:type="gramEnd"/>
      <w:r>
        <w:rPr>
          <w:rFonts w:ascii="Verdana" w:eastAsia="Verdana" w:hAnsi="Verdana" w:cs="Verdana"/>
          <w:sz w:val="21"/>
          <w:szCs w:val="21"/>
        </w:rPr>
        <w:t xml:space="preserve"> successfully placed hundreds of stories and interviews in numerous D2C and B2B industries – tech, consulting, retail, outsourcing, health care, ecommerce and more. </w:t>
      </w:r>
    </w:p>
    <w:p w14:paraId="00000009" w14:textId="77777777" w:rsidR="00572F6E" w:rsidRDefault="00572F6E">
      <w:pPr>
        <w:spacing w:after="0" w:line="240" w:lineRule="auto"/>
        <w:rPr>
          <w:rFonts w:ascii="Verdana" w:eastAsia="Verdana" w:hAnsi="Verdana" w:cs="Verdana"/>
          <w:sz w:val="21"/>
          <w:szCs w:val="21"/>
        </w:rPr>
      </w:pPr>
    </w:p>
    <w:p w14:paraId="0000000A" w14:textId="77777777" w:rsidR="00572F6E" w:rsidRDefault="00000000">
      <w:pPr>
        <w:spacing w:after="0" w:line="240" w:lineRule="auto"/>
        <w:rPr>
          <w:rFonts w:ascii="Verdana" w:eastAsia="Verdana" w:hAnsi="Verdana" w:cs="Verdana"/>
          <w:b/>
          <w:sz w:val="23"/>
          <w:szCs w:val="23"/>
        </w:rPr>
      </w:pPr>
      <w:r>
        <w:rPr>
          <w:rFonts w:ascii="Verdana" w:eastAsia="Verdana" w:hAnsi="Verdana" w:cs="Verdana"/>
          <w:b/>
          <w:sz w:val="23"/>
          <w:szCs w:val="23"/>
        </w:rPr>
        <w:t>=EXPERIENCE</w:t>
      </w:r>
    </w:p>
    <w:p w14:paraId="0000000B" w14:textId="77777777" w:rsidR="00572F6E" w:rsidRDefault="00572F6E">
      <w:pPr>
        <w:tabs>
          <w:tab w:val="left" w:pos="3600"/>
          <w:tab w:val="left" w:pos="7200"/>
        </w:tabs>
        <w:spacing w:after="0" w:line="240" w:lineRule="auto"/>
        <w:rPr>
          <w:rFonts w:ascii="Verdana" w:eastAsia="Verdana" w:hAnsi="Verdana" w:cs="Verdana"/>
          <w:b/>
          <w:sz w:val="21"/>
          <w:szCs w:val="21"/>
        </w:rPr>
      </w:pPr>
    </w:p>
    <w:p w14:paraId="0000000C" w14:textId="77777777" w:rsidR="00572F6E" w:rsidRDefault="00000000">
      <w:pPr>
        <w:tabs>
          <w:tab w:val="left" w:pos="3600"/>
          <w:tab w:val="left" w:pos="7200"/>
        </w:tabs>
        <w:spacing w:after="0" w:line="240" w:lineRule="auto"/>
        <w:rPr>
          <w:rFonts w:ascii="Verdana" w:eastAsia="Verdana" w:hAnsi="Verdana" w:cs="Verdana"/>
          <w:b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Riverbend Consulting (remote), Amazon/ecommerce agency, New Jersey</w:t>
      </w:r>
    </w:p>
    <w:p w14:paraId="0000000D" w14:textId="77777777" w:rsidR="00572F6E" w:rsidRDefault="00000000">
      <w:pPr>
        <w:tabs>
          <w:tab w:val="left" w:pos="3600"/>
          <w:tab w:val="left" w:pos="7200"/>
        </w:tabs>
        <w:spacing w:after="0"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Executed digital marketing initiatives, including content management, campaigns, social media, blogs, newsletters, sales materials, trade shows and events. Riverbend provides Amazon reinstatement services to sellers. </w:t>
      </w:r>
    </w:p>
    <w:p w14:paraId="0000000E" w14:textId="77777777" w:rsidR="00572F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7200"/>
        </w:tabs>
        <w:spacing w:after="0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Conducted PR/media relations - national, trade (ecommerce, Amazon, entrepreneur)</w:t>
      </w:r>
    </w:p>
    <w:p w14:paraId="0000000F" w14:textId="77777777" w:rsidR="00572F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7200"/>
        </w:tabs>
        <w:spacing w:after="0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Created engaging and persuasive content across various platforms that supported marketing and communication goals</w:t>
      </w:r>
    </w:p>
    <w:p w14:paraId="00000010" w14:textId="77777777" w:rsidR="00572F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7200"/>
        </w:tabs>
        <w:spacing w:after="0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Managed corporate marketing programs and branding</w:t>
      </w:r>
    </w:p>
    <w:p w14:paraId="00000011" w14:textId="77777777" w:rsidR="00572F6E" w:rsidRDefault="00572F6E">
      <w:pPr>
        <w:tabs>
          <w:tab w:val="left" w:pos="3600"/>
          <w:tab w:val="left" w:pos="7200"/>
        </w:tabs>
        <w:spacing w:after="0" w:line="240" w:lineRule="auto"/>
        <w:rPr>
          <w:rFonts w:ascii="Verdana" w:eastAsia="Verdana" w:hAnsi="Verdana" w:cs="Verdana"/>
          <w:b/>
          <w:sz w:val="21"/>
          <w:szCs w:val="21"/>
        </w:rPr>
      </w:pPr>
    </w:p>
    <w:p w14:paraId="00000012" w14:textId="77777777" w:rsidR="00572F6E" w:rsidRDefault="00000000">
      <w:pPr>
        <w:tabs>
          <w:tab w:val="left" w:pos="3600"/>
          <w:tab w:val="left" w:pos="7200"/>
        </w:tabs>
        <w:spacing w:after="0"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RGM Communications, Dallas</w:t>
      </w:r>
      <w:r>
        <w:rPr>
          <w:rFonts w:ascii="Verdana" w:eastAsia="Verdana" w:hAnsi="Verdana" w:cs="Verdana"/>
          <w:sz w:val="21"/>
          <w:szCs w:val="21"/>
        </w:rPr>
        <w:tab/>
      </w:r>
    </w:p>
    <w:p w14:paraId="00000013" w14:textId="77777777" w:rsidR="00572F6E" w:rsidRDefault="00000000">
      <w:pPr>
        <w:tabs>
          <w:tab w:val="left" w:pos="3600"/>
          <w:tab w:val="left" w:pos="5040"/>
          <w:tab w:val="left" w:pos="7200"/>
        </w:tabs>
        <w:spacing w:after="0" w:line="240" w:lineRule="auto"/>
        <w:rPr>
          <w:rFonts w:ascii="Verdana" w:eastAsia="Verdana" w:hAnsi="Verdana" w:cs="Verdana"/>
          <w:b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Founded and led PR agency for entrepreneurs seeking strategic communications, public relations, social </w:t>
      </w:r>
      <w:proofErr w:type="gramStart"/>
      <w:r>
        <w:rPr>
          <w:rFonts w:ascii="Verdana" w:eastAsia="Verdana" w:hAnsi="Verdana" w:cs="Verdana"/>
          <w:sz w:val="21"/>
          <w:szCs w:val="21"/>
        </w:rPr>
        <w:t>media</w:t>
      </w:r>
      <w:proofErr w:type="gramEnd"/>
      <w:r>
        <w:rPr>
          <w:rFonts w:ascii="Verdana" w:eastAsia="Verdana" w:hAnsi="Verdana" w:cs="Verdana"/>
          <w:sz w:val="21"/>
          <w:szCs w:val="21"/>
        </w:rPr>
        <w:t xml:space="preserve"> and copywriting. Clients included Fujitsu, Xerox Corp., Carter Financial Management (finance), Clear Demand (IT/retail) and Review Med (health care), among others.</w:t>
      </w:r>
    </w:p>
    <w:p w14:paraId="00000014" w14:textId="77777777" w:rsidR="00572F6E" w:rsidRDefault="00572F6E">
      <w:pPr>
        <w:tabs>
          <w:tab w:val="left" w:pos="3600"/>
          <w:tab w:val="left" w:pos="7200"/>
        </w:tabs>
        <w:spacing w:after="0" w:line="240" w:lineRule="auto"/>
        <w:rPr>
          <w:rFonts w:ascii="Verdana" w:eastAsia="Verdana" w:hAnsi="Verdana" w:cs="Verdana"/>
          <w:b/>
          <w:sz w:val="21"/>
          <w:szCs w:val="21"/>
        </w:rPr>
      </w:pPr>
    </w:p>
    <w:p w14:paraId="00000015" w14:textId="77777777" w:rsidR="00572F6E" w:rsidRDefault="00000000">
      <w:pPr>
        <w:tabs>
          <w:tab w:val="left" w:pos="3600"/>
          <w:tab w:val="left" w:pos="7200"/>
        </w:tabs>
        <w:spacing w:after="0"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The TransSynergy Group, Irving</w:t>
      </w:r>
    </w:p>
    <w:p w14:paraId="00000016" w14:textId="77777777" w:rsidR="00572F6E" w:rsidRDefault="00000000">
      <w:pPr>
        <w:tabs>
          <w:tab w:val="left" w:pos="3600"/>
          <w:tab w:val="left" w:pos="7200"/>
        </w:tabs>
        <w:spacing w:after="0"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Launched and grew the agency’s public relations practice for B2B and non-profit clients and executed all PR and marketing campaigns. This also included lead generation and launching an executive sales network.</w:t>
      </w:r>
    </w:p>
    <w:p w14:paraId="00000017" w14:textId="77777777" w:rsidR="00572F6E" w:rsidRDefault="00572F6E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7200"/>
        </w:tabs>
        <w:spacing w:after="0" w:line="240" w:lineRule="auto"/>
        <w:ind w:left="720"/>
        <w:rPr>
          <w:rFonts w:ascii="Verdana" w:eastAsia="Verdana" w:hAnsi="Verdana" w:cs="Verdana"/>
          <w:color w:val="000000"/>
          <w:sz w:val="21"/>
          <w:szCs w:val="21"/>
        </w:rPr>
      </w:pPr>
    </w:p>
    <w:p w14:paraId="00000018" w14:textId="77777777" w:rsidR="00572F6E" w:rsidRDefault="00000000">
      <w:pPr>
        <w:tabs>
          <w:tab w:val="left" w:pos="3600"/>
          <w:tab w:val="left" w:pos="7200"/>
        </w:tabs>
        <w:spacing w:after="0"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Michael Burns &amp; Associates Inc./PR, Dallas</w:t>
      </w:r>
    </w:p>
    <w:p w14:paraId="00000019" w14:textId="77777777" w:rsidR="00572F6E" w:rsidRDefault="00000000">
      <w:pPr>
        <w:tabs>
          <w:tab w:val="left" w:pos="3600"/>
          <w:tab w:val="left" w:pos="7200"/>
        </w:tabs>
        <w:spacing w:after="0"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Generated new business, including agency’s largest account; supervised technology account team  and worked additional business and health care accounts. Responsible for strategic planning, media relations, marketing communications, writing and editing, </w:t>
      </w:r>
      <w:proofErr w:type="gramStart"/>
      <w:r>
        <w:rPr>
          <w:rFonts w:ascii="Verdana" w:eastAsia="Verdana" w:hAnsi="Verdana" w:cs="Verdana"/>
          <w:sz w:val="21"/>
          <w:szCs w:val="21"/>
        </w:rPr>
        <w:t>media</w:t>
      </w:r>
      <w:proofErr w:type="gramEnd"/>
      <w:r>
        <w:rPr>
          <w:rFonts w:ascii="Verdana" w:eastAsia="Verdana" w:hAnsi="Verdana" w:cs="Verdana"/>
          <w:sz w:val="21"/>
          <w:szCs w:val="21"/>
        </w:rPr>
        <w:t xml:space="preserve"> and analyst tours.</w:t>
      </w:r>
    </w:p>
    <w:p w14:paraId="0000001A" w14:textId="77777777" w:rsidR="00572F6E" w:rsidRDefault="00572F6E">
      <w:pPr>
        <w:tabs>
          <w:tab w:val="left" w:pos="3600"/>
          <w:tab w:val="left" w:pos="7200"/>
        </w:tabs>
        <w:spacing w:after="0" w:line="240" w:lineRule="auto"/>
        <w:rPr>
          <w:rFonts w:ascii="Verdana" w:eastAsia="Verdana" w:hAnsi="Verdana" w:cs="Verdana"/>
          <w:sz w:val="21"/>
          <w:szCs w:val="21"/>
        </w:rPr>
      </w:pPr>
    </w:p>
    <w:p w14:paraId="0000001B" w14:textId="77777777" w:rsidR="00572F6E" w:rsidRDefault="00000000">
      <w:pPr>
        <w:tabs>
          <w:tab w:val="left" w:pos="3600"/>
          <w:tab w:val="left" w:pos="7200"/>
        </w:tabs>
        <w:spacing w:after="0" w:line="240" w:lineRule="auto"/>
        <w:rPr>
          <w:rFonts w:ascii="Verdana" w:eastAsia="Verdana" w:hAnsi="Verdana" w:cs="Verdana"/>
          <w:b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eGrowth Partners (remote), Amazon/ecommerce agency, Dallas</w:t>
      </w:r>
    </w:p>
    <w:p w14:paraId="0000001C" w14:textId="77777777" w:rsidR="00572F6E" w:rsidRDefault="00000000">
      <w:pPr>
        <w:tabs>
          <w:tab w:val="left" w:pos="3600"/>
          <w:tab w:val="left" w:pos="7200"/>
        </w:tabs>
        <w:spacing w:after="0"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Served hundreds of ecommerce sellers facing suspension of their Amazon product listings and accounts by providing strategic counsel and written appeals to Amazon. </w:t>
      </w:r>
    </w:p>
    <w:p w14:paraId="0000001D" w14:textId="77777777" w:rsidR="00572F6E" w:rsidRDefault="00572F6E">
      <w:pPr>
        <w:tabs>
          <w:tab w:val="left" w:pos="3600"/>
          <w:tab w:val="left" w:pos="7200"/>
        </w:tabs>
        <w:spacing w:after="0" w:line="240" w:lineRule="auto"/>
        <w:rPr>
          <w:rFonts w:ascii="Verdana" w:eastAsia="Verdana" w:hAnsi="Verdana" w:cs="Verdana"/>
          <w:sz w:val="21"/>
          <w:szCs w:val="21"/>
        </w:rPr>
      </w:pPr>
    </w:p>
    <w:p w14:paraId="0000001E" w14:textId="77777777" w:rsidR="00572F6E" w:rsidRDefault="00000000">
      <w:pPr>
        <w:tabs>
          <w:tab w:val="left" w:pos="3600"/>
          <w:tab w:val="left" w:pos="7200"/>
        </w:tabs>
        <w:spacing w:after="0" w:line="240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>Additional experience in news, bylined and feature writing for The Dallas Morning News and other media.</w:t>
      </w:r>
    </w:p>
    <w:p w14:paraId="0000001F" w14:textId="77777777" w:rsidR="00572F6E" w:rsidRDefault="00572F6E">
      <w:pPr>
        <w:tabs>
          <w:tab w:val="left" w:pos="3600"/>
          <w:tab w:val="left" w:pos="7200"/>
        </w:tabs>
        <w:spacing w:after="0" w:line="240" w:lineRule="auto"/>
        <w:rPr>
          <w:rFonts w:ascii="Verdana" w:eastAsia="Verdana" w:hAnsi="Verdana" w:cs="Verdana"/>
          <w:sz w:val="21"/>
          <w:szCs w:val="21"/>
        </w:rPr>
      </w:pPr>
    </w:p>
    <w:p w14:paraId="00000020" w14:textId="77777777" w:rsidR="00572F6E" w:rsidRDefault="00000000">
      <w:pPr>
        <w:spacing w:after="0" w:line="240" w:lineRule="auto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b/>
          <w:sz w:val="23"/>
          <w:szCs w:val="23"/>
        </w:rPr>
        <w:t>=EDUCATION</w:t>
      </w:r>
    </w:p>
    <w:p w14:paraId="00000021" w14:textId="77777777" w:rsidR="00572F6E" w:rsidRDefault="00572F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1"/>
          <w:szCs w:val="21"/>
        </w:rPr>
      </w:pPr>
    </w:p>
    <w:p w14:paraId="00000022" w14:textId="77777777" w:rsidR="00572F6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HubSpot Social Media Certification, 2024</w:t>
      </w:r>
    </w:p>
    <w:p w14:paraId="00000023" w14:textId="77777777" w:rsidR="00572F6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proofErr w:type="spellStart"/>
      <w:r>
        <w:rPr>
          <w:rFonts w:ascii="Verdana" w:eastAsia="Verdana" w:hAnsi="Verdana" w:cs="Verdana"/>
          <w:color w:val="000000"/>
          <w:sz w:val="21"/>
          <w:szCs w:val="21"/>
        </w:rPr>
        <w:t>Bachelor’s</w:t>
      </w:r>
      <w:proofErr w:type="spellEnd"/>
      <w:r>
        <w:rPr>
          <w:rFonts w:ascii="Verdana" w:eastAsia="Verdana" w:hAnsi="Verdana" w:cs="Verdana"/>
          <w:color w:val="000000"/>
          <w:sz w:val="21"/>
          <w:szCs w:val="21"/>
        </w:rPr>
        <w:t xml:space="preserve"> of Science, Journalism/PR (Marketing/political science minors), Univ</w:t>
      </w:r>
      <w:r>
        <w:rPr>
          <w:rFonts w:ascii="Verdana" w:eastAsia="Verdana" w:hAnsi="Verdana" w:cs="Verdana"/>
          <w:sz w:val="21"/>
          <w:szCs w:val="21"/>
        </w:rPr>
        <w:t>.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of North Texas</w:t>
      </w:r>
    </w:p>
    <w:sectPr w:rsidR="00572F6E">
      <w:footerReference w:type="default" r:id="rId10"/>
      <w:footerReference w:type="first" r:id="rId11"/>
      <w:pgSz w:w="12240" w:h="15840"/>
      <w:pgMar w:top="1080" w:right="720" w:bottom="108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FB7E2" w14:textId="77777777" w:rsidR="00FE7A81" w:rsidRDefault="00FE7A81">
      <w:pPr>
        <w:spacing w:after="0" w:line="240" w:lineRule="auto"/>
      </w:pPr>
      <w:r>
        <w:separator/>
      </w:r>
    </w:p>
  </w:endnote>
  <w:endnote w:type="continuationSeparator" w:id="0">
    <w:p w14:paraId="588B9168" w14:textId="77777777" w:rsidR="00FE7A81" w:rsidRDefault="00FE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77777777" w:rsidR="00572F6E" w:rsidRDefault="00572F6E">
    <w:pPr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5" w14:textId="77777777" w:rsidR="00572F6E" w:rsidRDefault="00572F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90CBE" w14:textId="77777777" w:rsidR="00FE7A81" w:rsidRDefault="00FE7A81">
      <w:pPr>
        <w:spacing w:after="0" w:line="240" w:lineRule="auto"/>
      </w:pPr>
      <w:r>
        <w:separator/>
      </w:r>
    </w:p>
  </w:footnote>
  <w:footnote w:type="continuationSeparator" w:id="0">
    <w:p w14:paraId="2C3F7D2B" w14:textId="77777777" w:rsidR="00FE7A81" w:rsidRDefault="00FE7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73D5"/>
    <w:multiLevelType w:val="multilevel"/>
    <w:tmpl w:val="220EB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322124"/>
    <w:multiLevelType w:val="multilevel"/>
    <w:tmpl w:val="27263C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5855656">
    <w:abstractNumId w:val="1"/>
  </w:num>
  <w:num w:numId="2" w16cid:durableId="168285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F6E"/>
    <w:rsid w:val="00572F6E"/>
    <w:rsid w:val="00580F17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C3C8"/>
  <w15:docId w15:val="{A83B99B3-2725-45BB-9FC6-6F612902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45"/>
  </w:style>
  <w:style w:type="paragraph" w:styleId="Footer">
    <w:name w:val="footer"/>
    <w:basedOn w:val="Normal"/>
    <w:link w:val="FooterChar"/>
    <w:uiPriority w:val="99"/>
    <w:unhideWhenUsed/>
    <w:rsid w:val="00875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45"/>
  </w:style>
  <w:style w:type="paragraph" w:styleId="ListParagraph">
    <w:name w:val="List Paragraph"/>
    <w:basedOn w:val="Normal"/>
    <w:uiPriority w:val="34"/>
    <w:qFormat/>
    <w:rsid w:val="006930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8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4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2290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26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82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3A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B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oygmill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ygmiller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wEQYxwivDAFtoCKqEHkmyMrIVA==">CgMxLjA4AHIhMWF2VjJyVVpUaHQxQ1hka3VaeG1BaUJlcHNkZHZOUkls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2196</Characters>
  <Application>Microsoft Office Word</Application>
  <DocSecurity>0</DocSecurity>
  <Lines>39</Lines>
  <Paragraphs>14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rmiller</dc:creator>
  <cp:lastModifiedBy>R Miller</cp:lastModifiedBy>
  <cp:revision>2</cp:revision>
  <dcterms:created xsi:type="dcterms:W3CDTF">2021-04-29T23:13:00Z</dcterms:created>
  <dcterms:modified xsi:type="dcterms:W3CDTF">2025-07-08T14:22:00Z</dcterms:modified>
</cp:coreProperties>
</file>